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2E" w:rsidRDefault="00A3772E" w:rsidP="00A3772E">
      <w:pPr>
        <w:jc w:val="right"/>
        <w:rPr>
          <w:sz w:val="20"/>
        </w:rPr>
      </w:pPr>
    </w:p>
    <w:p w:rsidR="00A3772E" w:rsidRDefault="00A3772E" w:rsidP="00A3772E">
      <w:pPr>
        <w:jc w:val="right"/>
        <w:rPr>
          <w:sz w:val="20"/>
        </w:rPr>
      </w:pPr>
      <w:r>
        <w:rPr>
          <w:sz w:val="20"/>
        </w:rPr>
        <w:t xml:space="preserve">     Приложение №</w:t>
      </w:r>
      <w:r w:rsidR="00BE1214">
        <w:rPr>
          <w:sz w:val="20"/>
        </w:rPr>
        <w:t>4</w:t>
      </w:r>
      <w:r>
        <w:rPr>
          <w:sz w:val="20"/>
        </w:rPr>
        <w:t xml:space="preserve">                                                                            </w:t>
      </w:r>
    </w:p>
    <w:p w:rsidR="00A3772E" w:rsidRDefault="00A3772E" w:rsidP="00A3772E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</w:t>
      </w:r>
      <w:r w:rsidR="00BE1214">
        <w:rPr>
          <w:sz w:val="20"/>
        </w:rPr>
        <w:t>к</w:t>
      </w:r>
      <w:r>
        <w:rPr>
          <w:sz w:val="20"/>
        </w:rPr>
        <w:t xml:space="preserve"> решению </w:t>
      </w:r>
      <w:r w:rsidR="00BE1214">
        <w:rPr>
          <w:sz w:val="20"/>
        </w:rPr>
        <w:t>двадцать второй</w:t>
      </w:r>
      <w:r>
        <w:rPr>
          <w:sz w:val="20"/>
        </w:rPr>
        <w:t xml:space="preserve">  сессии  шестого созыва</w:t>
      </w:r>
    </w:p>
    <w:p w:rsidR="00A3772E" w:rsidRDefault="00A3772E" w:rsidP="00A3772E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Совета депутатов Увальского сельсовета</w:t>
      </w:r>
    </w:p>
    <w:p w:rsidR="00A3772E" w:rsidRDefault="00A3772E" w:rsidP="00A3772E">
      <w:pPr>
        <w:jc w:val="right"/>
        <w:rPr>
          <w:sz w:val="20"/>
        </w:rPr>
      </w:pPr>
      <w:r>
        <w:rPr>
          <w:sz w:val="20"/>
        </w:rPr>
        <w:t xml:space="preserve"> Татарского района Новосибирской области  </w:t>
      </w:r>
    </w:p>
    <w:p w:rsidR="00A3772E" w:rsidRDefault="00A3772E" w:rsidP="00A3772E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«</w:t>
      </w:r>
      <w:r>
        <w:rPr>
          <w:sz w:val="20"/>
          <w:lang w:eastAsia="en-US"/>
        </w:rPr>
        <w:t xml:space="preserve"> О бюджете Увальского сельсовета Татарского</w:t>
      </w:r>
    </w:p>
    <w:p w:rsidR="00A3772E" w:rsidRDefault="00A3772E" w:rsidP="00A3772E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района Новосибирской области на 202</w:t>
      </w:r>
      <w:r w:rsidR="00BE1214">
        <w:rPr>
          <w:sz w:val="20"/>
          <w:lang w:eastAsia="en-US"/>
        </w:rPr>
        <w:t>2</w:t>
      </w:r>
      <w:r>
        <w:rPr>
          <w:sz w:val="20"/>
          <w:lang w:eastAsia="en-US"/>
        </w:rPr>
        <w:t>г</w:t>
      </w:r>
    </w:p>
    <w:p w:rsidR="00A3772E" w:rsidRDefault="00A3772E" w:rsidP="00A3772E">
      <w:pPr>
        <w:ind w:right="-76"/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и плановый период 202</w:t>
      </w:r>
      <w:r w:rsidR="00BE1214">
        <w:rPr>
          <w:sz w:val="20"/>
          <w:lang w:eastAsia="en-US"/>
        </w:rPr>
        <w:t>3</w:t>
      </w:r>
      <w:r>
        <w:rPr>
          <w:sz w:val="20"/>
          <w:lang w:eastAsia="en-US"/>
        </w:rPr>
        <w:t>-202</w:t>
      </w:r>
      <w:r w:rsidR="00BE1214">
        <w:rPr>
          <w:sz w:val="20"/>
          <w:lang w:eastAsia="en-US"/>
        </w:rPr>
        <w:t>4</w:t>
      </w:r>
      <w:r>
        <w:rPr>
          <w:sz w:val="20"/>
          <w:lang w:eastAsia="en-US"/>
        </w:rPr>
        <w:t xml:space="preserve"> годов» </w:t>
      </w:r>
    </w:p>
    <w:p w:rsidR="00A3772E" w:rsidRDefault="00A3772E" w:rsidP="00A3772E">
      <w:pPr>
        <w:ind w:right="-76"/>
        <w:jc w:val="both"/>
        <w:rPr>
          <w:sz w:val="20"/>
        </w:rPr>
      </w:pPr>
    </w:p>
    <w:p w:rsidR="00A3772E" w:rsidRDefault="00A3772E" w:rsidP="00A3772E">
      <w:pPr>
        <w:tabs>
          <w:tab w:val="left" w:pos="3165"/>
          <w:tab w:val="center" w:pos="4677"/>
        </w:tabs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Перечень публичных нормативных обязательств, подлежащих исполнению за счет средств местного бюджета на 202</w:t>
      </w:r>
      <w:r w:rsidR="00BE1214">
        <w:rPr>
          <w:b/>
          <w:color w:val="000000"/>
          <w:sz w:val="20"/>
          <w:szCs w:val="20"/>
        </w:rPr>
        <w:t>2</w:t>
      </w:r>
      <w:r>
        <w:rPr>
          <w:b/>
          <w:color w:val="000000"/>
          <w:sz w:val="20"/>
          <w:szCs w:val="20"/>
        </w:rPr>
        <w:t>год и плановый период 202</w:t>
      </w:r>
      <w:r w:rsidR="00BE1214">
        <w:rPr>
          <w:b/>
          <w:color w:val="000000"/>
          <w:sz w:val="20"/>
          <w:szCs w:val="20"/>
        </w:rPr>
        <w:t>3</w:t>
      </w:r>
      <w:r>
        <w:rPr>
          <w:b/>
          <w:color w:val="000000"/>
          <w:sz w:val="20"/>
          <w:szCs w:val="20"/>
        </w:rPr>
        <w:t>-202</w:t>
      </w:r>
      <w:r w:rsidR="00BE1214">
        <w:rPr>
          <w:b/>
          <w:color w:val="000000"/>
          <w:sz w:val="20"/>
          <w:szCs w:val="20"/>
        </w:rPr>
        <w:t>4</w:t>
      </w:r>
      <w:r>
        <w:rPr>
          <w:b/>
          <w:color w:val="000000"/>
          <w:sz w:val="20"/>
          <w:szCs w:val="20"/>
        </w:rPr>
        <w:t xml:space="preserve"> годов</w:t>
      </w:r>
    </w:p>
    <w:p w:rsidR="00A3772E" w:rsidRDefault="00A3772E" w:rsidP="00A3772E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A3772E" w:rsidRDefault="00A3772E" w:rsidP="00A3772E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A3772E" w:rsidRDefault="00A3772E" w:rsidP="00A3772E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tbl>
      <w:tblPr>
        <w:tblpPr w:leftFromText="180" w:rightFromText="180" w:vertAnchor="text" w:horzAnchor="margin" w:tblpXSpec="center" w:tblpY="133"/>
        <w:tblW w:w="1020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234"/>
        <w:gridCol w:w="619"/>
        <w:gridCol w:w="400"/>
        <w:gridCol w:w="709"/>
        <w:gridCol w:w="1528"/>
        <w:gridCol w:w="740"/>
        <w:gridCol w:w="992"/>
        <w:gridCol w:w="992"/>
        <w:gridCol w:w="992"/>
      </w:tblGrid>
      <w:tr w:rsidR="00A3772E" w:rsidTr="00BE1214">
        <w:trPr>
          <w:trHeight w:val="262"/>
        </w:trPr>
        <w:tc>
          <w:tcPr>
            <w:tcW w:w="32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3772E" w:rsidRDefault="00A3772E" w:rsidP="00BE121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9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772E" w:rsidRDefault="00A3772E" w:rsidP="00BE121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3772E" w:rsidRDefault="00A3772E" w:rsidP="00BE121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</w:t>
            </w:r>
          </w:p>
          <w:p w:rsidR="00A3772E" w:rsidRDefault="00A3772E" w:rsidP="00BE121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</w:tr>
      <w:tr w:rsidR="00A3772E" w:rsidTr="00BE1214">
        <w:trPr>
          <w:trHeight w:val="560"/>
        </w:trPr>
        <w:tc>
          <w:tcPr>
            <w:tcW w:w="32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3772E" w:rsidRDefault="00A3772E" w:rsidP="00BE121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61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3772E" w:rsidRDefault="00A3772E" w:rsidP="00BE121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3772E" w:rsidRDefault="00A3772E" w:rsidP="00BE121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3772E" w:rsidRDefault="00A3772E" w:rsidP="00BE121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52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3772E" w:rsidRDefault="00A3772E" w:rsidP="00BE121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КЦСР</w:t>
            </w:r>
          </w:p>
        </w:tc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3772E" w:rsidRDefault="00A3772E" w:rsidP="00BE121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3772E" w:rsidRDefault="00A3772E" w:rsidP="00BE121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A3772E" w:rsidRDefault="00A3772E" w:rsidP="00BE121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BE1214">
              <w:rPr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A3772E" w:rsidRDefault="00A3772E" w:rsidP="00BE121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BE1214">
              <w:rPr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b/>
                <w:bCs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A3772E" w:rsidRDefault="00A3772E" w:rsidP="00BE121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BE1214">
              <w:rPr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b/>
                <w:bCs/>
                <w:color w:val="000000"/>
                <w:sz w:val="18"/>
                <w:szCs w:val="18"/>
              </w:rPr>
              <w:t>год</w:t>
            </w:r>
          </w:p>
        </w:tc>
      </w:tr>
      <w:tr w:rsidR="00BE1214" w:rsidTr="00BE1214">
        <w:trPr>
          <w:trHeight w:val="318"/>
        </w:trPr>
        <w:tc>
          <w:tcPr>
            <w:tcW w:w="32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E1214" w:rsidRPr="004327A2" w:rsidRDefault="00BE1214" w:rsidP="00BE1214">
            <w:pPr>
              <w:rPr>
                <w:sz w:val="18"/>
                <w:szCs w:val="18"/>
              </w:rPr>
            </w:pPr>
            <w:r w:rsidRPr="004327A2">
              <w:rPr>
                <w:sz w:val="18"/>
                <w:szCs w:val="18"/>
              </w:rPr>
              <w:t xml:space="preserve">Доплаты к пенсиям </w:t>
            </w:r>
            <w:r>
              <w:rPr>
                <w:sz w:val="18"/>
                <w:szCs w:val="18"/>
              </w:rPr>
              <w:t xml:space="preserve">муниципальных служащих </w:t>
            </w:r>
            <w:r w:rsidRPr="004327A2">
              <w:rPr>
                <w:sz w:val="18"/>
                <w:szCs w:val="18"/>
              </w:rPr>
              <w:t>субъектов Российской Федерации и муниципальных служащих</w:t>
            </w:r>
          </w:p>
          <w:p w:rsidR="00BE1214" w:rsidRDefault="00BE1214" w:rsidP="00BE121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E1214" w:rsidRDefault="00BE1214" w:rsidP="00BE12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E1214" w:rsidRDefault="00BE1214" w:rsidP="00BE12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E1214" w:rsidRDefault="00BE1214" w:rsidP="00BE12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5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E1214" w:rsidRDefault="00BE1214" w:rsidP="00BE12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CB18C6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CB18C6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.00.0</w:t>
            </w:r>
            <w:r w:rsidRPr="00CB18C6">
              <w:rPr>
                <w:color w:val="000000"/>
                <w:sz w:val="18"/>
                <w:szCs w:val="18"/>
              </w:rPr>
              <w:t>801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E1214" w:rsidRDefault="00BE1214" w:rsidP="00BE12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E1214" w:rsidRDefault="00BE1214" w:rsidP="00BE12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E1214" w:rsidRDefault="00BE1214" w:rsidP="00BE12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E1214" w:rsidRDefault="00BE1214" w:rsidP="00BE12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BE1214" w:rsidTr="00BE1214">
        <w:trPr>
          <w:trHeight w:val="495"/>
        </w:trPr>
        <w:tc>
          <w:tcPr>
            <w:tcW w:w="32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1214" w:rsidRPr="004327A2" w:rsidRDefault="00BE1214" w:rsidP="00BE1214">
            <w:pPr>
              <w:rPr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1214" w:rsidRDefault="00BE1214" w:rsidP="00BE12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1214" w:rsidRDefault="00BE1214" w:rsidP="00BE12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1214" w:rsidRDefault="00BE1214" w:rsidP="00BE12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1214" w:rsidRPr="00CB18C6" w:rsidRDefault="00BE1214" w:rsidP="00BE12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B18C6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CB18C6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.00.70510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1214" w:rsidRDefault="00BE1214" w:rsidP="00BE12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1214" w:rsidRDefault="00BE1214" w:rsidP="00BE12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E1214" w:rsidRDefault="00BE1214" w:rsidP="00BE12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E1214" w:rsidRDefault="00BE1214" w:rsidP="00BE12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A3772E" w:rsidTr="00BE1214">
        <w:trPr>
          <w:trHeight w:val="239"/>
        </w:trPr>
        <w:tc>
          <w:tcPr>
            <w:tcW w:w="3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772E" w:rsidRDefault="00A3772E" w:rsidP="00BE12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6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772E" w:rsidRDefault="00A3772E" w:rsidP="00BE12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772E" w:rsidRDefault="00A3772E" w:rsidP="00BE12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772E" w:rsidRDefault="00A3772E" w:rsidP="00BE12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772E" w:rsidRDefault="00A3772E" w:rsidP="00BE12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772E" w:rsidRDefault="00A3772E" w:rsidP="00BE12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772E" w:rsidRDefault="00BE1214" w:rsidP="00BE12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312,9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3772E" w:rsidRDefault="00A3772E" w:rsidP="00BE12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3772E" w:rsidRDefault="00A3772E" w:rsidP="00BE12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</w:tbl>
    <w:p w:rsidR="00A3772E" w:rsidRDefault="00A3772E" w:rsidP="00A3772E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</w:t>
      </w:r>
    </w:p>
    <w:p w:rsidR="00A3772E" w:rsidRDefault="00A3772E" w:rsidP="00A3772E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D768A1" w:rsidRDefault="00D768A1"/>
    <w:sectPr w:rsidR="00D768A1" w:rsidSect="00D76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772E"/>
    <w:rsid w:val="00A3772E"/>
    <w:rsid w:val="00BE1214"/>
    <w:rsid w:val="00D768A1"/>
    <w:rsid w:val="00DD1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77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772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4</cp:revision>
  <cp:lastPrinted>2022-12-09T09:04:00Z</cp:lastPrinted>
  <dcterms:created xsi:type="dcterms:W3CDTF">2021-12-27T10:14:00Z</dcterms:created>
  <dcterms:modified xsi:type="dcterms:W3CDTF">2022-12-09T09:04:00Z</dcterms:modified>
</cp:coreProperties>
</file>